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7" w:rsidRPr="00681F67" w:rsidRDefault="0083796A" w:rsidP="00681F67">
      <w:pPr>
        <w:jc w:val="center"/>
        <w:rPr>
          <w:sz w:val="28"/>
          <w:szCs w:val="28"/>
        </w:rPr>
      </w:pPr>
      <w:r w:rsidRPr="0083796A">
        <w:rPr>
          <w:noProof/>
          <w:sz w:val="32"/>
          <w:szCs w:val="32"/>
        </w:rPr>
        <w:pict>
          <v:rect id="_x0000_s1027" style="position:absolute;left:0;text-align:left;margin-left:-15.45pt;margin-top:-14.1pt;width:101pt;height:95.85pt;z-index:251660288;mso-wrap-style:none" strokecolor="white">
            <v:textbox style="mso-fit-shape-to-text:t">
              <w:txbxContent>
                <w:p w:rsidR="00681F67" w:rsidRDefault="00681F67" w:rsidP="00681F67"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85850" cy="1114425"/>
                        <wp:effectExtent l="0" t="0" r="0" b="0"/>
                        <wp:docPr id="13" name="Рисунок 13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81F67" w:rsidRPr="00BE2D20">
        <w:rPr>
          <w:sz w:val="32"/>
          <w:szCs w:val="32"/>
          <w:lang w:val="en-US"/>
        </w:rPr>
        <w:t>E</w:t>
      </w:r>
      <w:r w:rsidR="00681F67" w:rsidRPr="00681F67">
        <w:rPr>
          <w:sz w:val="32"/>
          <w:szCs w:val="32"/>
        </w:rPr>
        <w:t>-</w:t>
      </w:r>
      <w:r w:rsidR="00681F67" w:rsidRPr="00BE2D20">
        <w:rPr>
          <w:sz w:val="32"/>
          <w:szCs w:val="32"/>
          <w:lang w:val="en-US"/>
        </w:rPr>
        <w:t>mail</w:t>
      </w:r>
      <w:r w:rsidR="00681F67" w:rsidRPr="00681F67">
        <w:rPr>
          <w:sz w:val="28"/>
          <w:szCs w:val="28"/>
        </w:rPr>
        <w:t xml:space="preserve">: </w:t>
      </w:r>
      <w:r w:rsidR="00681F67" w:rsidRPr="00293531">
        <w:rPr>
          <w:sz w:val="28"/>
          <w:szCs w:val="28"/>
          <w:shd w:val="clear" w:color="auto" w:fill="FFFFFF"/>
          <w:lang w:val="en-US"/>
        </w:rPr>
        <w:t>tdbanya</w:t>
      </w:r>
      <w:r w:rsidR="00681F67" w:rsidRPr="00681F67">
        <w:rPr>
          <w:sz w:val="28"/>
          <w:szCs w:val="28"/>
          <w:shd w:val="clear" w:color="auto" w:fill="FFFFFF"/>
        </w:rPr>
        <w:t>@</w:t>
      </w:r>
      <w:r w:rsidR="00681F67" w:rsidRPr="00293531">
        <w:rPr>
          <w:sz w:val="28"/>
          <w:szCs w:val="28"/>
          <w:shd w:val="clear" w:color="auto" w:fill="FFFFFF"/>
          <w:lang w:val="en-US"/>
        </w:rPr>
        <w:t>yandex</w:t>
      </w:r>
      <w:r w:rsidR="00681F67" w:rsidRPr="00681F67">
        <w:rPr>
          <w:sz w:val="28"/>
          <w:szCs w:val="28"/>
          <w:shd w:val="clear" w:color="auto" w:fill="FFFFFF"/>
        </w:rPr>
        <w:t>.</w:t>
      </w:r>
      <w:r w:rsidR="00681F67" w:rsidRPr="00293531">
        <w:rPr>
          <w:sz w:val="28"/>
          <w:szCs w:val="28"/>
          <w:shd w:val="clear" w:color="auto" w:fill="FFFFFF"/>
          <w:lang w:val="en-US"/>
        </w:rPr>
        <w:t>ru</w:t>
      </w:r>
    </w:p>
    <w:p w:rsidR="00681F67" w:rsidRDefault="00681F67" w:rsidP="00681F6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</w:t>
      </w:r>
      <w:r w:rsidRPr="00431A42">
        <w:rPr>
          <w:sz w:val="32"/>
          <w:szCs w:val="32"/>
        </w:rPr>
        <w:t xml:space="preserve">. </w:t>
      </w:r>
      <w:r>
        <w:rPr>
          <w:sz w:val="32"/>
          <w:szCs w:val="32"/>
        </w:rPr>
        <w:t>8 917 702 37 90 Наталья</w:t>
      </w:r>
    </w:p>
    <w:p w:rsidR="00681F67" w:rsidRPr="0087419D" w:rsidRDefault="00681F67" w:rsidP="00681F67">
      <w:pPr>
        <w:jc w:val="center"/>
        <w:rPr>
          <w:sz w:val="32"/>
          <w:szCs w:val="32"/>
        </w:rPr>
      </w:pPr>
      <w:r>
        <w:rPr>
          <w:sz w:val="32"/>
          <w:szCs w:val="32"/>
        </w:rPr>
        <w:t>+79371119224 Ирина</w:t>
      </w:r>
    </w:p>
    <w:p w:rsidR="00681F67" w:rsidRDefault="00681F67" w:rsidP="00681F67">
      <w:pPr>
        <w:jc w:val="center"/>
        <w:rPr>
          <w:b/>
          <w:sz w:val="40"/>
          <w:szCs w:val="40"/>
        </w:rPr>
      </w:pPr>
    </w:p>
    <w:p w:rsidR="00681F67" w:rsidRDefault="00681F67" w:rsidP="00681F67">
      <w:pPr>
        <w:jc w:val="center"/>
        <w:rPr>
          <w:b/>
          <w:sz w:val="32"/>
          <w:szCs w:val="32"/>
        </w:rPr>
      </w:pPr>
      <w:r w:rsidRPr="00DD2CB5">
        <w:rPr>
          <w:b/>
          <w:sz w:val="32"/>
          <w:szCs w:val="32"/>
        </w:rPr>
        <w:t>Прайс-лист на погонажные изделия «</w:t>
      </w:r>
      <w:r>
        <w:rPr>
          <w:b/>
          <w:sz w:val="32"/>
          <w:szCs w:val="32"/>
        </w:rPr>
        <w:t>Термо</w:t>
      </w:r>
      <w:r w:rsidR="00D53A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Pr="00DD2CB5">
        <w:rPr>
          <w:b/>
          <w:sz w:val="32"/>
          <w:szCs w:val="32"/>
        </w:rPr>
        <w:t>ипа»</w:t>
      </w:r>
    </w:p>
    <w:p w:rsidR="00681F67" w:rsidRPr="00DD2CB5" w:rsidRDefault="00681F67" w:rsidP="00681F67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985"/>
        <w:gridCol w:w="3876"/>
        <w:gridCol w:w="2710"/>
      </w:tblGrid>
      <w:tr w:rsidR="00681F67" w:rsidTr="00681F67">
        <w:tc>
          <w:tcPr>
            <w:tcW w:w="2985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 w:rsidRPr="00681F67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3876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 w:rsidRPr="00681F67">
              <w:rPr>
                <w:sz w:val="32"/>
                <w:szCs w:val="32"/>
              </w:rPr>
              <w:t>Фото</w:t>
            </w: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 w:rsidRPr="00681F67">
              <w:rPr>
                <w:sz w:val="32"/>
                <w:szCs w:val="32"/>
              </w:rPr>
              <w:t>Цена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b/>
                <w:sz w:val="28"/>
                <w:szCs w:val="28"/>
              </w:rPr>
            </w:pPr>
            <w:r w:rsidRPr="0001115B">
              <w:rPr>
                <w:b/>
                <w:sz w:val="28"/>
                <w:szCs w:val="28"/>
              </w:rPr>
              <w:t xml:space="preserve">Вагонка   </w:t>
            </w:r>
          </w:p>
          <w:p w:rsidR="00681F67" w:rsidRPr="0001115B" w:rsidRDefault="00681F67" w:rsidP="009930E0">
            <w:pPr>
              <w:jc w:val="center"/>
              <w:rPr>
                <w:b/>
                <w:sz w:val="28"/>
                <w:szCs w:val="28"/>
              </w:rPr>
            </w:pPr>
            <w:r w:rsidRPr="0001115B">
              <w:rPr>
                <w:b/>
                <w:sz w:val="28"/>
                <w:szCs w:val="28"/>
              </w:rPr>
              <w:t>8</w:t>
            </w:r>
            <w:r w:rsidRPr="0001115B">
              <w:rPr>
                <w:b/>
                <w:sz w:val="28"/>
                <w:szCs w:val="28"/>
                <w:lang w:val="en-US"/>
              </w:rPr>
              <w:t>8</w:t>
            </w:r>
            <w:r w:rsidRPr="0001115B">
              <w:rPr>
                <w:b/>
                <w:sz w:val="28"/>
                <w:szCs w:val="28"/>
              </w:rPr>
              <w:t>*15 мм</w:t>
            </w:r>
          </w:p>
        </w:tc>
        <w:tc>
          <w:tcPr>
            <w:tcW w:w="3876" w:type="dxa"/>
            <w:vMerge w:val="restart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28777" cy="1085850"/>
                  <wp:effectExtent l="19050" t="0" r="9523" b="0"/>
                  <wp:docPr id="16" name="Рисунок 16" descr="C:\Users\Ирина\Desktop\фото_мебель_2016\вагонка\termo_lipa_vagonka_oycTKq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Ирина\Desktop\фото_мебель_2016\вагонка\termo_lipa_vagonka_oycTKq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87" cy="108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>Длина 1.0-1.</w:t>
            </w:r>
            <w:r w:rsidRPr="0001115B">
              <w:rPr>
                <w:sz w:val="28"/>
                <w:szCs w:val="28"/>
                <w:lang w:val="en-US"/>
              </w:rPr>
              <w:t>7</w:t>
            </w:r>
            <w:r w:rsidRPr="0001115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>Длина 1,8-1,9 м</w:t>
            </w:r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>Длина 2.0-3,0 м</w:t>
            </w:r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Полог </w:t>
            </w:r>
            <w:r w:rsidRPr="0001115B">
              <w:rPr>
                <w:b/>
                <w:sz w:val="28"/>
                <w:szCs w:val="28"/>
              </w:rPr>
              <w:t xml:space="preserve"> </w:t>
            </w:r>
          </w:p>
          <w:p w:rsidR="00681F67" w:rsidRPr="0001115B" w:rsidRDefault="00681F67" w:rsidP="009930E0">
            <w:pPr>
              <w:jc w:val="center"/>
              <w:rPr>
                <w:b/>
                <w:sz w:val="28"/>
                <w:szCs w:val="28"/>
              </w:rPr>
            </w:pPr>
            <w:r w:rsidRPr="0001115B">
              <w:rPr>
                <w:b/>
                <w:sz w:val="28"/>
                <w:szCs w:val="28"/>
              </w:rPr>
              <w:t>90*26 мм</w:t>
            </w:r>
          </w:p>
        </w:tc>
        <w:tc>
          <w:tcPr>
            <w:tcW w:w="3876" w:type="dxa"/>
            <w:vMerge w:val="restart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47825" cy="1097864"/>
                  <wp:effectExtent l="19050" t="0" r="9525" b="0"/>
                  <wp:docPr id="17" name="Рисунок 17" descr="C:\Users\Ирина\Desktop\фото_мебель_2016\вагонк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Ирина\Desktop\фото_мебель_2016\вагонк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>Длина 1,0-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1115B">
                <w:rPr>
                  <w:sz w:val="28"/>
                  <w:szCs w:val="28"/>
                </w:rPr>
                <w:t>1,7 м</w:t>
              </w:r>
            </w:smartTag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9930E0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>Длина 1,8-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1115B">
                <w:rPr>
                  <w:sz w:val="28"/>
                  <w:szCs w:val="28"/>
                </w:rPr>
                <w:t>3,0 м</w:t>
              </w:r>
            </w:smartTag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681F67">
            <w:pPr>
              <w:jc w:val="center"/>
              <w:rPr>
                <w:b/>
                <w:sz w:val="28"/>
                <w:szCs w:val="28"/>
              </w:rPr>
            </w:pPr>
            <w:r w:rsidRPr="0001115B">
              <w:rPr>
                <w:b/>
                <w:sz w:val="28"/>
                <w:szCs w:val="28"/>
              </w:rPr>
              <w:t xml:space="preserve">Плинтус </w:t>
            </w:r>
          </w:p>
          <w:p w:rsidR="00681F67" w:rsidRPr="0001115B" w:rsidRDefault="00681F67" w:rsidP="0099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6" w:type="dxa"/>
            <w:vMerge w:val="restart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171700" cy="1737360"/>
                  <wp:effectExtent l="19050" t="0" r="0" b="0"/>
                  <wp:docPr id="21" name="Рисунок 21" descr="C:\Users\Ирина\Desktop\фото_мебель_2016\фото вагонки\термо плин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Ирина\Desktop\фото_мебель_2016\фото вагонки\термо плин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74" cy="173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681F67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 xml:space="preserve">Длина </w:t>
            </w:r>
            <w:r>
              <w:rPr>
                <w:sz w:val="28"/>
                <w:szCs w:val="28"/>
              </w:rPr>
              <w:t>1,8</w:t>
            </w:r>
            <w:r w:rsidRPr="0001115B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1115B">
                <w:rPr>
                  <w:sz w:val="28"/>
                  <w:szCs w:val="28"/>
                </w:rPr>
                <w:t>3,0 м</w:t>
              </w:r>
            </w:smartTag>
            <w:r w:rsidRPr="000111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681F67">
            <w:pPr>
              <w:jc w:val="center"/>
              <w:rPr>
                <w:b/>
                <w:sz w:val="28"/>
                <w:szCs w:val="28"/>
              </w:rPr>
            </w:pPr>
            <w:r w:rsidRPr="0001115B">
              <w:rPr>
                <w:b/>
                <w:sz w:val="28"/>
                <w:szCs w:val="28"/>
              </w:rPr>
              <w:t xml:space="preserve">Уголок липовый </w:t>
            </w:r>
          </w:p>
          <w:p w:rsidR="00681F67" w:rsidRPr="0001115B" w:rsidRDefault="00681F67" w:rsidP="00681F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Pr="0001115B">
              <w:rPr>
                <w:b/>
                <w:sz w:val="28"/>
                <w:szCs w:val="28"/>
              </w:rPr>
              <w:t>*2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01115B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876" w:type="dxa"/>
            <w:vMerge w:val="restart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063134"/>
                  <wp:effectExtent l="19050" t="0" r="0" b="0"/>
                  <wp:docPr id="25" name="Рисунок 25" descr="C:\Users\Ирина\AppData\Local\Microsoft\Windows\INetCache\Content.Word\ugolok-termo-lip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Ирина\AppData\Local\Microsoft\Windows\INetCache\Content.Word\ugolok-termo-lip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6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681F67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 xml:space="preserve">Длина </w:t>
            </w:r>
            <w:r>
              <w:rPr>
                <w:sz w:val="28"/>
                <w:szCs w:val="28"/>
              </w:rPr>
              <w:t>1,8</w:t>
            </w:r>
            <w:r w:rsidRPr="0001115B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1115B">
                <w:rPr>
                  <w:sz w:val="28"/>
                  <w:szCs w:val="28"/>
                </w:rPr>
                <w:t>3,0 м</w:t>
              </w:r>
            </w:smartTag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681F67">
            <w:pPr>
              <w:jc w:val="center"/>
              <w:rPr>
                <w:sz w:val="28"/>
                <w:szCs w:val="28"/>
              </w:rPr>
            </w:pPr>
            <w:r w:rsidRPr="0001115B">
              <w:rPr>
                <w:b/>
                <w:sz w:val="28"/>
                <w:szCs w:val="28"/>
              </w:rPr>
              <w:t>Обналичка липовая 70*15 мм</w:t>
            </w:r>
          </w:p>
        </w:tc>
        <w:tc>
          <w:tcPr>
            <w:tcW w:w="3876" w:type="dxa"/>
            <w:vMerge w:val="restart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202461" cy="1666875"/>
                  <wp:effectExtent l="19050" t="0" r="7339" b="0"/>
                  <wp:docPr id="2" name="Рисунок 22" descr="C:\Users\Ирина\AppData\Local\Microsoft\Windows\INetCache\Content.Word\4094769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Ирина\AppData\Local\Microsoft\Windows\INetCache\Content.Word\4094769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918" cy="167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</w:tr>
      <w:tr w:rsidR="00681F67" w:rsidTr="00681F67">
        <w:tc>
          <w:tcPr>
            <w:tcW w:w="2985" w:type="dxa"/>
          </w:tcPr>
          <w:p w:rsidR="00681F67" w:rsidRPr="0001115B" w:rsidRDefault="00681F67" w:rsidP="00681F67">
            <w:pPr>
              <w:jc w:val="center"/>
              <w:rPr>
                <w:sz w:val="28"/>
                <w:szCs w:val="28"/>
              </w:rPr>
            </w:pPr>
            <w:r w:rsidRPr="0001115B">
              <w:rPr>
                <w:sz w:val="28"/>
                <w:szCs w:val="28"/>
              </w:rPr>
              <w:t xml:space="preserve">Длина </w:t>
            </w:r>
            <w:r>
              <w:rPr>
                <w:sz w:val="28"/>
                <w:szCs w:val="28"/>
              </w:rPr>
              <w:t>1,8</w:t>
            </w:r>
            <w:r w:rsidRPr="0001115B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1115B">
                <w:rPr>
                  <w:sz w:val="28"/>
                  <w:szCs w:val="28"/>
                </w:rPr>
                <w:t>3,0 м</w:t>
              </w:r>
            </w:smartTag>
          </w:p>
        </w:tc>
        <w:tc>
          <w:tcPr>
            <w:tcW w:w="3876" w:type="dxa"/>
            <w:vMerge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681F67" w:rsidRPr="00681F67" w:rsidRDefault="00681F67" w:rsidP="00681F6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3919" w:rsidRDefault="00E4113B"/>
    <w:sectPr w:rsidR="00BA3919" w:rsidSect="00110E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1F67"/>
    <w:rsid w:val="00012487"/>
    <w:rsid w:val="000943DB"/>
    <w:rsid w:val="00110E16"/>
    <w:rsid w:val="00581AAD"/>
    <w:rsid w:val="00681F67"/>
    <w:rsid w:val="00690E10"/>
    <w:rsid w:val="00743132"/>
    <w:rsid w:val="007F086D"/>
    <w:rsid w:val="0083796A"/>
    <w:rsid w:val="00876677"/>
    <w:rsid w:val="00A032B8"/>
    <w:rsid w:val="00B55A7D"/>
    <w:rsid w:val="00C770E7"/>
    <w:rsid w:val="00CE6D93"/>
    <w:rsid w:val="00D53A3E"/>
    <w:rsid w:val="00D73939"/>
    <w:rsid w:val="00E4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2018-12-09T12:29:00Z</dcterms:created>
  <dcterms:modified xsi:type="dcterms:W3CDTF">2018-12-09T12:29:00Z</dcterms:modified>
</cp:coreProperties>
</file>